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6A" w:rsidRP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B6A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B6A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B6A">
        <w:rPr>
          <w:rFonts w:ascii="Times New Roman" w:hAnsi="Times New Roman" w:cs="Times New Roman"/>
          <w:b/>
          <w:sz w:val="28"/>
        </w:rPr>
        <w:t>РЕШЕНИЕ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>г. Железногорск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B6A" w:rsidRDefault="00F74045" w:rsidP="00A736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EF4B6A" w:rsidRPr="00EF4B6A">
        <w:rPr>
          <w:rFonts w:ascii="Times New Roman" w:hAnsi="Times New Roman" w:cs="Times New Roman"/>
          <w:sz w:val="28"/>
        </w:rPr>
        <w:t xml:space="preserve"> мая 2023 года</w:t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</w:r>
      <w:r w:rsidR="00EF4B6A" w:rsidRPr="00EF4B6A">
        <w:rPr>
          <w:rFonts w:ascii="Times New Roman" w:hAnsi="Times New Roman" w:cs="Times New Roman"/>
          <w:sz w:val="28"/>
        </w:rPr>
        <w:tab/>
        <w:t>№ 29/155</w:t>
      </w: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B6A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B6A">
        <w:rPr>
          <w:rFonts w:ascii="Times New Roman" w:hAnsi="Times New Roman" w:cs="Times New Roman"/>
          <w:b/>
          <w:sz w:val="28"/>
        </w:rPr>
        <w:t xml:space="preserve"> избирательного участка № 708 г. Железногорска Красноярского края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ab/>
      </w:r>
      <w:proofErr w:type="gramStart"/>
      <w:r w:rsidRPr="00EF4B6A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708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EF4B6A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EF4B6A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EF4B6A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F4B6A">
        <w:rPr>
          <w:rFonts w:ascii="Times New Roman" w:hAnsi="Times New Roman" w:cs="Times New Roman"/>
          <w:b/>
          <w:sz w:val="28"/>
        </w:rPr>
        <w:t>РЕШИЛА:</w:t>
      </w: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708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708 г. Железногорска Красноярского края с правом решающего голоса лиц согласно прилагаемому списку.</w:t>
      </w: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708 г. Железногорска Красноярского края.</w:t>
      </w: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A73668">
        <w:rPr>
          <w:rFonts w:ascii="Times New Roman" w:hAnsi="Times New Roman" w:cs="Times New Roman"/>
          <w:sz w:val="28"/>
        </w:rPr>
        <w:t> </w:t>
      </w:r>
      <w:r w:rsidRPr="00EF4B6A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EF4B6A" w:rsidRPr="00EF4B6A" w:rsidTr="00EF4B6A">
        <w:trPr>
          <w:jc w:val="center"/>
        </w:trPr>
        <w:tc>
          <w:tcPr>
            <w:tcW w:w="26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F4B6A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F4B6A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EF4B6A" w:rsidRPr="00EF4B6A" w:rsidTr="00EF4B6A">
        <w:trPr>
          <w:jc w:val="center"/>
        </w:trPr>
        <w:tc>
          <w:tcPr>
            <w:tcW w:w="26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B6A" w:rsidRPr="00EF4B6A" w:rsidTr="00EF4B6A">
        <w:trPr>
          <w:jc w:val="center"/>
        </w:trPr>
        <w:tc>
          <w:tcPr>
            <w:tcW w:w="26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F4B6A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F4B6A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EF4B6A" w:rsidRPr="00EF4B6A" w:rsidTr="00EF4B6A">
        <w:trPr>
          <w:jc w:val="center"/>
        </w:trPr>
        <w:tc>
          <w:tcPr>
            <w:tcW w:w="26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F4B6A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EF4B6A" w:rsidRPr="00EF4B6A" w:rsidTr="00EF4B6A">
        <w:trPr>
          <w:jc w:val="center"/>
        </w:trPr>
        <w:tc>
          <w:tcPr>
            <w:tcW w:w="2857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F74045">
              <w:rPr>
                <w:rFonts w:ascii="Times New Roman" w:hAnsi="Times New Roman" w:cs="Times New Roman"/>
                <w:sz w:val="24"/>
              </w:rPr>
              <w:t>29</w:t>
            </w:r>
            <w:r w:rsidRPr="00EF4B6A">
              <w:rPr>
                <w:rFonts w:ascii="Times New Roman" w:hAnsi="Times New Roman" w:cs="Times New Roman"/>
                <w:sz w:val="24"/>
              </w:rPr>
              <w:t>.05.2023 № 29/155</w:t>
            </w:r>
          </w:p>
        </w:tc>
      </w:tr>
    </w:tbl>
    <w:p w:rsidR="00EF4B6A" w:rsidRPr="00EF4B6A" w:rsidRDefault="00EF4B6A" w:rsidP="00EF4B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 xml:space="preserve"> избирательного участка № 708 г. Железногорска Красноярского края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>с правом решающего голоса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4B6A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F4B6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F4B6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Дорофеева Елена Владиславовна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A736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EF4B6A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A73668">
              <w:rPr>
                <w:rFonts w:ascii="Times New Roman" w:hAnsi="Times New Roman" w:cs="Times New Roman"/>
                <w:sz w:val="24"/>
              </w:rPr>
              <w:t>"</w:t>
            </w:r>
            <w:r w:rsidRPr="00EF4B6A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A73668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EF4B6A">
              <w:rPr>
                <w:rFonts w:ascii="Times New Roman" w:hAnsi="Times New Roman" w:cs="Times New Roman"/>
                <w:sz w:val="24"/>
              </w:rPr>
              <w:t xml:space="preserve"> Ева </w:t>
            </w: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Демидовна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Мамонтова Ксения Александровна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Мусанов</w:t>
            </w:r>
            <w:proofErr w:type="spellEnd"/>
            <w:r w:rsidRPr="00EF4B6A">
              <w:rPr>
                <w:rFonts w:ascii="Times New Roman" w:hAnsi="Times New Roman" w:cs="Times New Roman"/>
                <w:sz w:val="24"/>
              </w:rPr>
              <w:t xml:space="preserve"> Игорь Геннадьевич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Пищулина Снежана Евгеньевна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Плаксин Егор Александрович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EF4B6A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EF4B6A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Сёмина</w:t>
            </w:r>
            <w:proofErr w:type="spellEnd"/>
            <w:r w:rsidRPr="00EF4B6A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Хамматова</w:t>
            </w:r>
            <w:proofErr w:type="spellEnd"/>
            <w:r w:rsidRPr="00EF4B6A">
              <w:rPr>
                <w:rFonts w:ascii="Times New Roman" w:hAnsi="Times New Roman" w:cs="Times New Roman"/>
                <w:sz w:val="24"/>
              </w:rPr>
              <w:t xml:space="preserve"> Татьяна Юрьевна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EF4B6A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A73668">
              <w:rPr>
                <w:rFonts w:ascii="Times New Roman" w:hAnsi="Times New Roman" w:cs="Times New Roman"/>
                <w:sz w:val="24"/>
              </w:rPr>
              <w:t>"</w:t>
            </w:r>
            <w:r w:rsidRPr="00EF4B6A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A73668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F4B6A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Шестов Александр Анатольевич</w:t>
            </w:r>
          </w:p>
        </w:tc>
        <w:tc>
          <w:tcPr>
            <w:tcW w:w="2706" w:type="pct"/>
            <w:shd w:val="clear" w:color="auto" w:fill="auto"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A73668">
              <w:rPr>
                <w:rFonts w:ascii="Times New Roman" w:hAnsi="Times New Roman" w:cs="Times New Roman"/>
                <w:sz w:val="24"/>
              </w:rPr>
              <w:t>"</w:t>
            </w:r>
            <w:r w:rsidRPr="00EF4B6A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A73668">
              <w:rPr>
                <w:rFonts w:ascii="Times New Roman" w:hAnsi="Times New Roman" w:cs="Times New Roman"/>
                <w:sz w:val="24"/>
              </w:rPr>
              <w:t>"</w:t>
            </w:r>
            <w:r w:rsidRPr="00EF4B6A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12553" w:rsidRPr="00EF4B6A" w:rsidTr="00EF4B6A">
        <w:trPr>
          <w:jc w:val="center"/>
        </w:trPr>
        <w:tc>
          <w:tcPr>
            <w:tcW w:w="294" w:type="pct"/>
            <w:shd w:val="clear" w:color="auto" w:fill="auto"/>
          </w:tcPr>
          <w:p w:rsidR="00F12553" w:rsidRPr="00EF4B6A" w:rsidRDefault="00F12553" w:rsidP="00EF4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F12553" w:rsidRPr="00EF4B6A" w:rsidRDefault="00F12553" w:rsidP="00EF4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4B6A">
              <w:rPr>
                <w:rFonts w:ascii="Times New Roman" w:hAnsi="Times New Roman" w:cs="Times New Roman"/>
                <w:sz w:val="24"/>
              </w:rPr>
              <w:t>Шинкевич</w:t>
            </w:r>
            <w:proofErr w:type="spellEnd"/>
            <w:r w:rsidRPr="00EF4B6A">
              <w:rPr>
                <w:rFonts w:ascii="Times New Roman" w:hAnsi="Times New Roman" w:cs="Times New Roman"/>
                <w:sz w:val="24"/>
              </w:rPr>
              <w:t xml:space="preserve"> Ирина Михайловна</w:t>
            </w:r>
          </w:p>
        </w:tc>
        <w:tc>
          <w:tcPr>
            <w:tcW w:w="2706" w:type="pct"/>
            <w:shd w:val="clear" w:color="auto" w:fill="auto"/>
          </w:tcPr>
          <w:p w:rsidR="00F12553" w:rsidRPr="00EF4B6A" w:rsidRDefault="00F12553" w:rsidP="005774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6A">
              <w:rPr>
                <w:rFonts w:ascii="Times New Roman" w:hAnsi="Times New Roman" w:cs="Times New Roman"/>
                <w:sz w:val="24"/>
              </w:rPr>
              <w:t>Собр</w:t>
            </w:r>
            <w:bookmarkStart w:id="0" w:name="_GoBack"/>
            <w:bookmarkEnd w:id="0"/>
            <w:r w:rsidRPr="00EF4B6A">
              <w:rPr>
                <w:rFonts w:ascii="Times New Roman" w:hAnsi="Times New Roman" w:cs="Times New Roman"/>
                <w:sz w:val="24"/>
              </w:rPr>
              <w:t>ание избирателей по месту работы</w:t>
            </w:r>
          </w:p>
        </w:tc>
      </w:tr>
    </w:tbl>
    <w:p w:rsid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B6A" w:rsidRPr="00EF4B6A" w:rsidRDefault="00EF4B6A" w:rsidP="00EF4B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F4B6A" w:rsidRPr="00EF4B6A" w:rsidSect="00EF4B6A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6A"/>
    <w:rsid w:val="00A73668"/>
    <w:rsid w:val="00EF4B6A"/>
    <w:rsid w:val="00F12553"/>
    <w:rsid w:val="00F33D40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4</cp:revision>
  <dcterms:created xsi:type="dcterms:W3CDTF">2023-04-25T17:00:00Z</dcterms:created>
  <dcterms:modified xsi:type="dcterms:W3CDTF">2023-05-30T07:36:00Z</dcterms:modified>
</cp:coreProperties>
</file>